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heme="majorEastAsia" w:hAnsiTheme="majorEastAsia" w:eastAsiaTheme="majorEastAsia"/>
          <w:b/>
          <w:sz w:val="44"/>
          <w:szCs w:val="44"/>
        </w:rPr>
      </w:pPr>
      <w:bookmarkStart w:id="0" w:name="_GoBack"/>
      <w:bookmarkEnd w:id="0"/>
      <w:r>
        <w:rPr>
          <w:rFonts w:hint="eastAsia" w:asciiTheme="majorEastAsia" w:hAnsiTheme="majorEastAsia" w:eastAsiaTheme="majorEastAsia"/>
          <w:b/>
          <w:sz w:val="44"/>
          <w:szCs w:val="44"/>
        </w:rPr>
        <w:t>关于在全区高校开展“活力团支部”</w:t>
      </w:r>
    </w:p>
    <w:p>
      <w:pPr>
        <w:spacing w:line="52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遴选和“百佳团支部书记”寻访活动的通知</w:t>
      </w:r>
    </w:p>
    <w:p>
      <w:pPr>
        <w:adjustRightInd w:val="0"/>
        <w:snapToGrid w:val="0"/>
        <w:spacing w:line="520" w:lineRule="exact"/>
        <w:rPr>
          <w:rFonts w:asciiTheme="majorEastAsia" w:hAnsiTheme="majorEastAsia" w:eastAsiaTheme="majorEastAsia"/>
          <w:b/>
          <w:sz w:val="44"/>
          <w:szCs w:val="44"/>
        </w:rPr>
      </w:pPr>
    </w:p>
    <w:p>
      <w:pPr>
        <w:spacing w:line="520" w:lineRule="exact"/>
        <w:rPr>
          <w:rFonts w:hint="eastAsia" w:ascii="仿宋" w:hAnsi="仿宋" w:eastAsia="仿宋" w:cs="仿宋"/>
          <w:bCs/>
          <w:sz w:val="28"/>
          <w:szCs w:val="28"/>
        </w:rPr>
      </w:pPr>
      <w:r>
        <w:rPr>
          <w:rFonts w:hint="eastAsia" w:ascii="仿宋" w:hAnsi="仿宋" w:eastAsia="仿宋" w:cs="仿宋"/>
          <w:bCs/>
          <w:sz w:val="28"/>
          <w:szCs w:val="28"/>
        </w:rPr>
        <w:t>全区各高校团委：</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color w:val="000000"/>
          <w:kern w:val="0"/>
          <w:sz w:val="28"/>
          <w:szCs w:val="28"/>
        </w:rPr>
        <w:t>为学习</w:t>
      </w:r>
      <w:r>
        <w:rPr>
          <w:rFonts w:hint="eastAsia" w:ascii="仿宋" w:hAnsi="仿宋" w:eastAsia="仿宋" w:cs="仿宋"/>
          <w:bCs/>
          <w:sz w:val="28"/>
          <w:szCs w:val="28"/>
        </w:rPr>
        <w:t>贯彻落实习近平新时代中国特色社会主义思想及“7·2”重要讲话精神，按照共青团中央新时代团的组织力提升三年计划（2019—2022）相关文件要求，自治区团的十四届三次全委（扩大）会议对加强团的基层建设、提升学校战线团组织力总体工作部署安排，自治区团委拟定于面向全区高校开展“活力团支部”遴选和“百佳团支部书记”寻访活动，现将有关事宜通知如下。</w:t>
      </w:r>
    </w:p>
    <w:p>
      <w:pPr>
        <w:spacing w:line="520" w:lineRule="exact"/>
        <w:ind w:firstLine="551" w:firstLineChars="196"/>
        <w:rPr>
          <w:rFonts w:hint="eastAsia" w:ascii="仿宋" w:hAnsi="仿宋" w:eastAsia="仿宋" w:cs="仿宋"/>
          <w:b/>
          <w:sz w:val="28"/>
          <w:szCs w:val="28"/>
        </w:rPr>
      </w:pPr>
      <w:r>
        <w:rPr>
          <w:rFonts w:hint="eastAsia" w:ascii="仿宋" w:hAnsi="仿宋" w:eastAsia="仿宋" w:cs="仿宋"/>
          <w:b/>
          <w:sz w:val="28"/>
          <w:szCs w:val="28"/>
        </w:rPr>
        <w:t>一、活动时间</w:t>
      </w:r>
    </w:p>
    <w:p>
      <w:pPr>
        <w:spacing w:line="520" w:lineRule="exact"/>
        <w:ind w:left="643"/>
        <w:rPr>
          <w:rFonts w:hint="eastAsia" w:ascii="仿宋" w:hAnsi="仿宋" w:eastAsia="仿宋" w:cs="仿宋"/>
          <w:bCs/>
          <w:sz w:val="28"/>
          <w:szCs w:val="28"/>
        </w:rPr>
      </w:pPr>
      <w:r>
        <w:rPr>
          <w:rFonts w:hint="eastAsia" w:ascii="仿宋" w:hAnsi="仿宋" w:eastAsia="仿宋" w:cs="仿宋"/>
          <w:bCs/>
          <w:sz w:val="28"/>
          <w:szCs w:val="28"/>
        </w:rPr>
        <w:t>2019年12月至2020年5月</w:t>
      </w:r>
    </w:p>
    <w:p>
      <w:pPr>
        <w:spacing w:line="52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二、活动范围</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面向全区各高校（含高职院校、民办高校、独立学院）的学生团支部（总支），包括班级、社团、活动项目、实验室、宿舍等各类学生团支部（总支）。</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全区共遴选产生200个“活力团支部”和100名“百佳团支部书记”</w:t>
      </w:r>
    </w:p>
    <w:p>
      <w:pPr>
        <w:spacing w:line="52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三、遴选条件</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（一）活力团支部</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1．思想引领成效好。团支部（总支）坚持思想政治引领核心任务，积极开展学习习近平新时代中国特色社会主义思想、社会主义核心价值观、爱国主义教育、民族团结进步教育等活动，取得良好成效。</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2．组织运行活力强。团支部（总支）在基础团务管理、队伍建设和制度建设等方面工作扎实，组织运转规范、顺畅。（按照团组织整顿工作要求15项要“好”）</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3．工作开展活力强。团支部（总支）有明确的工作职责，能够及时改进创新工作方式载体，工作开展富有针对性、实效性。</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4．团员参与活力强。基层民主及团支部（总支）的设置方式和成员配备完善，团员学生能够积极参与、推动团支部（总支）的工作和建设。</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5. 宣传展示活力强。团支部（总支）能够利用新媒体平台和其他宣传阵地广泛开展支部活动和工作成果宣传展示，在校园内产生良好的示范效应。</w:t>
      </w:r>
    </w:p>
    <w:p>
      <w:pPr>
        <w:overflowPunct w:val="0"/>
        <w:spacing w:line="6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6.团员先进性建设效果好。团员发挥模范作用，所有团员注册成为志愿者，并开展志愿服务工作。所有团员均录入智慧团建系统。</w:t>
      </w:r>
    </w:p>
    <w:p>
      <w:pPr>
        <w:tabs>
          <w:tab w:val="left" w:pos="940"/>
        </w:tabs>
        <w:spacing w:line="520" w:lineRule="exact"/>
        <w:ind w:firstLine="548" w:firstLineChars="196"/>
        <w:rPr>
          <w:rFonts w:hint="eastAsia" w:ascii="仿宋" w:hAnsi="仿宋" w:eastAsia="仿宋" w:cs="仿宋"/>
          <w:bCs/>
          <w:sz w:val="28"/>
          <w:szCs w:val="28"/>
        </w:rPr>
      </w:pPr>
      <w:r>
        <w:rPr>
          <w:rFonts w:hint="eastAsia" w:ascii="仿宋" w:hAnsi="仿宋" w:eastAsia="仿宋" w:cs="仿宋"/>
          <w:bCs/>
          <w:sz w:val="28"/>
          <w:szCs w:val="28"/>
        </w:rPr>
        <w:t>（二）百佳团支部书记：</w:t>
      </w:r>
    </w:p>
    <w:p>
      <w:pPr>
        <w:tabs>
          <w:tab w:val="left" w:pos="940"/>
        </w:tabs>
        <w:spacing w:line="520" w:lineRule="exact"/>
        <w:ind w:firstLine="548" w:firstLineChars="196"/>
        <w:rPr>
          <w:rFonts w:hint="eastAsia" w:ascii="仿宋" w:hAnsi="仿宋" w:eastAsia="仿宋" w:cs="仿宋"/>
          <w:bCs/>
          <w:sz w:val="28"/>
          <w:szCs w:val="28"/>
        </w:rPr>
      </w:pPr>
      <w:r>
        <w:rPr>
          <w:rFonts w:hint="eastAsia" w:ascii="仿宋" w:hAnsi="仿宋" w:eastAsia="仿宋" w:cs="仿宋"/>
          <w:bCs/>
          <w:sz w:val="28"/>
          <w:szCs w:val="28"/>
        </w:rPr>
        <w:t>1.理想信念坚定，拥护党的领导，认真学习贯彻习近平新时代中国特色社会主义思想，积极践行社会主义核心价值观。</w:t>
      </w:r>
    </w:p>
    <w:p>
      <w:pPr>
        <w:tabs>
          <w:tab w:val="left" w:pos="940"/>
        </w:tabs>
        <w:spacing w:line="520" w:lineRule="exact"/>
        <w:ind w:firstLine="548" w:firstLineChars="196"/>
        <w:rPr>
          <w:rFonts w:hint="eastAsia" w:ascii="仿宋" w:hAnsi="仿宋" w:eastAsia="仿宋" w:cs="仿宋"/>
          <w:bCs/>
          <w:sz w:val="28"/>
          <w:szCs w:val="28"/>
        </w:rPr>
      </w:pPr>
      <w:r>
        <w:rPr>
          <w:rFonts w:hint="eastAsia" w:ascii="仿宋" w:hAnsi="仿宋" w:eastAsia="仿宋" w:cs="仿宋"/>
          <w:bCs/>
          <w:sz w:val="28"/>
          <w:szCs w:val="28"/>
        </w:rPr>
        <w:t>2.品格优良，作风过硬，学习成绩较为优秀（班级排名前三分之一以上），能够发挥榜样带头作用。</w:t>
      </w:r>
    </w:p>
    <w:p>
      <w:pPr>
        <w:tabs>
          <w:tab w:val="left" w:pos="916"/>
        </w:tabs>
        <w:spacing w:line="520" w:lineRule="exact"/>
        <w:ind w:firstLine="548" w:firstLineChars="196"/>
        <w:rPr>
          <w:rFonts w:hint="eastAsia" w:ascii="仿宋" w:hAnsi="仿宋" w:eastAsia="仿宋" w:cs="仿宋"/>
          <w:bCs/>
          <w:sz w:val="28"/>
          <w:szCs w:val="28"/>
        </w:rPr>
      </w:pPr>
      <w:r>
        <w:rPr>
          <w:rFonts w:hint="eastAsia" w:ascii="仿宋" w:hAnsi="仿宋" w:eastAsia="仿宋" w:cs="仿宋"/>
          <w:bCs/>
          <w:sz w:val="28"/>
          <w:szCs w:val="28"/>
        </w:rPr>
        <w:t>3.热爱团的岗位，所在团支部工作开展规范，富有开拓创新精神，取得较为突出成绩。</w:t>
      </w:r>
    </w:p>
    <w:p>
      <w:pPr>
        <w:tabs>
          <w:tab w:val="left" w:pos="916"/>
        </w:tabs>
        <w:spacing w:line="520" w:lineRule="exact"/>
        <w:ind w:firstLine="548" w:firstLineChars="196"/>
        <w:rPr>
          <w:rFonts w:hint="eastAsia" w:ascii="仿宋" w:hAnsi="仿宋" w:eastAsia="仿宋" w:cs="仿宋"/>
          <w:bCs/>
          <w:sz w:val="28"/>
          <w:szCs w:val="28"/>
        </w:rPr>
      </w:pPr>
      <w:r>
        <w:rPr>
          <w:rFonts w:hint="eastAsia" w:ascii="仿宋" w:hAnsi="仿宋" w:eastAsia="仿宋" w:cs="仿宋"/>
          <w:bCs/>
          <w:sz w:val="28"/>
          <w:szCs w:val="28"/>
        </w:rPr>
        <w:t>4.密切联系同学，竭诚服务同学，在团员学生中具有较</w:t>
      </w:r>
      <w:r>
        <w:rPr>
          <w:rFonts w:hint="eastAsia" w:ascii="仿宋" w:hAnsi="仿宋" w:eastAsia="仿宋" w:cs="仿宋"/>
          <w:bCs/>
          <w:sz w:val="28"/>
          <w:szCs w:val="28"/>
          <w:lang w:eastAsia="zh-CN"/>
        </w:rPr>
        <w:t>强</w:t>
      </w:r>
      <w:r>
        <w:rPr>
          <w:rFonts w:hint="eastAsia" w:ascii="仿宋" w:hAnsi="仿宋" w:eastAsia="仿宋" w:cs="仿宋"/>
          <w:bCs/>
          <w:sz w:val="28"/>
          <w:szCs w:val="28"/>
        </w:rPr>
        <w:t>的影响力、号召力。</w:t>
      </w:r>
    </w:p>
    <w:p>
      <w:pPr>
        <w:spacing w:line="52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四、活动安排</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活动分为自治区级、校级两个层面实施。</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校内创建（2020年1月）：各高校团组织对活动进行广泛宣传发动、组织申报、资格审查和遴选，组织基层团支部制作图文综合类新媒体作品，对团支部活动和工作成果进行展示、传播，鼓励高校采取网络投票等形式进行遴选，每所高校可推荐5—7个“活力团支部”候选集体和3—5名“百佳团支部书记”（候选对象须在校内进行公示）报至自治区团委学校部。</w:t>
      </w: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自治区级遴选（2020年3—4月）：自治区团委学校部会同有关方面，通过事迹展示、网络投票、集中评审等方式，确定200个“活力团支部”和100名“百佳团支部书记”并通过有关媒体平台予以公示；经公示无异议后，2020年5月进行表彰。</w:t>
      </w:r>
    </w:p>
    <w:p>
      <w:pPr>
        <w:spacing w:line="52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五、有关要求</w:t>
      </w:r>
    </w:p>
    <w:p>
      <w:pPr>
        <w:spacing w:line="520" w:lineRule="exact"/>
        <w:ind w:firstLine="660"/>
        <w:rPr>
          <w:rFonts w:hint="eastAsia" w:ascii="仿宋" w:hAnsi="仿宋" w:eastAsia="仿宋" w:cs="仿宋"/>
          <w:bCs/>
          <w:sz w:val="28"/>
          <w:szCs w:val="28"/>
        </w:rPr>
      </w:pPr>
      <w:r>
        <w:rPr>
          <w:rFonts w:hint="eastAsia" w:ascii="仿宋" w:hAnsi="仿宋" w:eastAsia="仿宋" w:cs="仿宋"/>
          <w:bCs/>
          <w:sz w:val="28"/>
          <w:szCs w:val="28"/>
        </w:rPr>
        <w:t>1．各高校团组织要对此活动</w:t>
      </w:r>
      <w:r>
        <w:rPr>
          <w:rFonts w:hint="eastAsia" w:ascii="仿宋" w:hAnsi="仿宋" w:eastAsia="仿宋" w:cs="仿宋"/>
          <w:bCs/>
          <w:sz w:val="28"/>
          <w:szCs w:val="28"/>
          <w:lang w:eastAsia="zh-CN"/>
        </w:rPr>
        <w:t>高度</w:t>
      </w:r>
      <w:r>
        <w:rPr>
          <w:rFonts w:hint="eastAsia" w:ascii="仿宋" w:hAnsi="仿宋" w:eastAsia="仿宋" w:cs="仿宋"/>
          <w:bCs/>
          <w:sz w:val="28"/>
          <w:szCs w:val="28"/>
        </w:rPr>
        <w:t>重视、认真组织、广泛宣传，充分发动各类学生团支部参与遴选活动，广泛宣传选树先进典型。要注重坚持公平、公正、公开的原则，组织开展好本级遴选各个环节的工作。</w:t>
      </w:r>
    </w:p>
    <w:p>
      <w:pPr>
        <w:spacing w:line="520" w:lineRule="exact"/>
        <w:ind w:firstLine="660"/>
        <w:rPr>
          <w:rFonts w:hint="eastAsia" w:ascii="仿宋" w:hAnsi="仿宋" w:eastAsia="仿宋" w:cs="仿宋"/>
          <w:bCs/>
          <w:sz w:val="28"/>
          <w:szCs w:val="28"/>
        </w:rPr>
      </w:pPr>
      <w:r>
        <w:rPr>
          <w:rFonts w:hint="eastAsia" w:ascii="仿宋" w:hAnsi="仿宋" w:eastAsia="仿宋" w:cs="仿宋"/>
          <w:bCs/>
          <w:sz w:val="28"/>
          <w:szCs w:val="28"/>
        </w:rPr>
        <w:t>2．各高校团委</w:t>
      </w:r>
      <w:r>
        <w:rPr>
          <w:rFonts w:hint="eastAsia" w:ascii="仿宋" w:hAnsi="仿宋" w:eastAsia="仿宋" w:cs="仿宋"/>
          <w:bCs/>
          <w:sz w:val="28"/>
          <w:szCs w:val="28"/>
          <w:lang w:eastAsia="zh-CN"/>
        </w:rPr>
        <w:t>相关申报材料要</w:t>
      </w:r>
      <w:r>
        <w:rPr>
          <w:rFonts w:hint="eastAsia" w:ascii="仿宋" w:hAnsi="仿宋" w:eastAsia="仿宋" w:cs="仿宋"/>
          <w:bCs/>
          <w:sz w:val="28"/>
          <w:szCs w:val="28"/>
        </w:rPr>
        <w:t>严格按照时间节点和要求报送，逾期视为放弃参与本次活动。</w:t>
      </w:r>
    </w:p>
    <w:p>
      <w:pPr>
        <w:spacing w:line="520" w:lineRule="exact"/>
        <w:ind w:firstLine="660"/>
        <w:rPr>
          <w:rFonts w:hint="eastAsia" w:ascii="仿宋" w:hAnsi="仿宋" w:eastAsia="仿宋" w:cs="仿宋"/>
          <w:bCs/>
          <w:sz w:val="28"/>
          <w:szCs w:val="28"/>
        </w:rPr>
      </w:pPr>
      <w:r>
        <w:rPr>
          <w:rFonts w:hint="eastAsia" w:ascii="仿宋" w:hAnsi="仿宋" w:eastAsia="仿宋" w:cs="仿宋"/>
          <w:bCs/>
          <w:sz w:val="28"/>
          <w:szCs w:val="28"/>
        </w:rPr>
        <w:t>3.各团支部制作的新媒体作品须为原创，主题鲜明、内容新颖、寓意深刻。内容主要反映自“活力提升”工程开展以来，团支部在提升组织活力、工作开展活力、团员参与活力和宣传展示活力等四个方面的特色成果和经验做法，既可全景展示团支部活力提升的整体创建成果，也可以特景展示团支部活力提升的突出方面和典型特色。</w:t>
      </w:r>
    </w:p>
    <w:p>
      <w:pPr>
        <w:spacing w:line="520" w:lineRule="exact"/>
        <w:ind w:firstLine="660"/>
        <w:rPr>
          <w:rFonts w:hint="eastAsia" w:ascii="仿宋" w:hAnsi="仿宋" w:eastAsia="仿宋" w:cs="仿宋"/>
          <w:bCs/>
          <w:sz w:val="28"/>
          <w:szCs w:val="28"/>
        </w:rPr>
      </w:pPr>
      <w:r>
        <w:rPr>
          <w:rFonts w:hint="eastAsia" w:ascii="仿宋" w:hAnsi="仿宋" w:eastAsia="仿宋" w:cs="仿宋"/>
          <w:bCs/>
          <w:sz w:val="28"/>
          <w:szCs w:val="28"/>
        </w:rPr>
        <w:t>联 系 人：王俊鹏  努尔金</w:t>
      </w:r>
    </w:p>
    <w:p>
      <w:pPr>
        <w:spacing w:line="520" w:lineRule="exact"/>
        <w:ind w:firstLine="660"/>
        <w:rPr>
          <w:rFonts w:hint="eastAsia" w:ascii="仿宋" w:hAnsi="仿宋" w:eastAsia="仿宋" w:cs="仿宋"/>
          <w:bCs/>
          <w:sz w:val="28"/>
          <w:szCs w:val="28"/>
        </w:rPr>
      </w:pPr>
      <w:r>
        <w:rPr>
          <w:rFonts w:hint="eastAsia" w:ascii="仿宋" w:hAnsi="仿宋" w:eastAsia="仿宋" w:cs="仿宋"/>
          <w:bCs/>
          <w:sz w:val="28"/>
          <w:szCs w:val="28"/>
        </w:rPr>
        <w:t>联系电话： 0471—6963253</w:t>
      </w:r>
    </w:p>
    <w:p>
      <w:pPr>
        <w:spacing w:line="480" w:lineRule="auto"/>
        <w:ind w:firstLine="660"/>
        <w:rPr>
          <w:rFonts w:hint="eastAsia" w:ascii="仿宋" w:hAnsi="仿宋" w:eastAsia="仿宋" w:cs="仿宋"/>
          <w:bCs/>
          <w:sz w:val="28"/>
          <w:szCs w:val="28"/>
        </w:rPr>
      </w:pPr>
      <w:r>
        <w:rPr>
          <w:rFonts w:hint="eastAsia" w:ascii="仿宋" w:hAnsi="仿宋" w:eastAsia="仿宋" w:cs="仿宋"/>
          <w:bCs/>
          <w:sz w:val="28"/>
          <w:szCs w:val="28"/>
        </w:rPr>
        <w:t>电子邮箱：twxxb@126.com</w:t>
      </w:r>
    </w:p>
    <w:p>
      <w:pPr>
        <w:spacing w:line="520" w:lineRule="exact"/>
        <w:rPr>
          <w:rFonts w:hint="eastAsia" w:ascii="仿宋" w:hAnsi="仿宋" w:eastAsia="仿宋" w:cs="仿宋"/>
          <w:bCs/>
          <w:sz w:val="28"/>
          <w:szCs w:val="28"/>
        </w:rPr>
      </w:pPr>
    </w:p>
    <w:p>
      <w:pPr>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附件</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1．“活力团支部”候选集体汇总表</w:t>
      </w:r>
    </w:p>
    <w:p>
      <w:pPr>
        <w:spacing w:line="520" w:lineRule="exact"/>
        <w:ind w:firstLine="1400" w:firstLineChars="500"/>
        <w:rPr>
          <w:rFonts w:hint="eastAsia" w:ascii="仿宋" w:hAnsi="仿宋" w:eastAsia="仿宋" w:cs="仿宋"/>
          <w:bCs/>
          <w:sz w:val="28"/>
          <w:szCs w:val="28"/>
        </w:rPr>
      </w:pPr>
      <w:r>
        <w:rPr>
          <w:rFonts w:hint="eastAsia" w:ascii="仿宋" w:hAnsi="仿宋" w:eastAsia="仿宋" w:cs="仿宋"/>
          <w:bCs/>
          <w:sz w:val="28"/>
          <w:szCs w:val="28"/>
        </w:rPr>
        <w:t>2．“活力团支部”候选集体申报表</w:t>
      </w:r>
    </w:p>
    <w:p>
      <w:pPr>
        <w:spacing w:line="520" w:lineRule="exact"/>
        <w:ind w:firstLine="1388" w:firstLineChars="496"/>
        <w:rPr>
          <w:rFonts w:hint="eastAsia" w:ascii="仿宋" w:hAnsi="仿宋" w:eastAsia="仿宋" w:cs="仿宋"/>
          <w:bCs/>
          <w:sz w:val="28"/>
          <w:szCs w:val="28"/>
        </w:rPr>
      </w:pPr>
      <w:r>
        <w:rPr>
          <w:rFonts w:hint="eastAsia" w:ascii="仿宋" w:hAnsi="仿宋" w:eastAsia="仿宋" w:cs="仿宋"/>
          <w:bCs/>
          <w:sz w:val="28"/>
          <w:szCs w:val="28"/>
        </w:rPr>
        <w:t>3．“百佳团支部书记”候选个人汇总表</w:t>
      </w:r>
    </w:p>
    <w:p>
      <w:pPr>
        <w:spacing w:line="520" w:lineRule="exact"/>
        <w:ind w:firstLine="1388" w:firstLineChars="496"/>
        <w:rPr>
          <w:rFonts w:hint="eastAsia" w:ascii="仿宋" w:hAnsi="仿宋" w:eastAsia="仿宋" w:cs="仿宋"/>
          <w:bCs/>
          <w:sz w:val="28"/>
          <w:szCs w:val="28"/>
        </w:rPr>
      </w:pPr>
      <w:r>
        <w:rPr>
          <w:rFonts w:hint="eastAsia" w:ascii="仿宋" w:hAnsi="仿宋" w:eastAsia="仿宋" w:cs="仿宋"/>
          <w:bCs/>
          <w:sz w:val="28"/>
          <w:szCs w:val="28"/>
        </w:rPr>
        <w:t>4.“百佳团支部书记”候选个人申报表</w:t>
      </w:r>
    </w:p>
    <w:p>
      <w:pPr>
        <w:spacing w:line="520" w:lineRule="exact"/>
        <w:ind w:firstLine="660"/>
        <w:rPr>
          <w:rFonts w:hint="eastAsia" w:ascii="仿宋" w:hAnsi="仿宋" w:eastAsia="仿宋" w:cs="仿宋"/>
          <w:bCs/>
          <w:sz w:val="28"/>
          <w:szCs w:val="28"/>
        </w:rPr>
      </w:pPr>
    </w:p>
    <w:p>
      <w:pPr>
        <w:spacing w:line="520" w:lineRule="exact"/>
        <w:ind w:firstLine="660"/>
        <w:rPr>
          <w:rFonts w:hint="eastAsia" w:ascii="仿宋" w:hAnsi="仿宋" w:eastAsia="仿宋" w:cs="仿宋"/>
          <w:bCs/>
          <w:sz w:val="28"/>
          <w:szCs w:val="28"/>
        </w:rPr>
      </w:pPr>
      <w:r>
        <w:rPr>
          <w:rFonts w:hint="eastAsia" w:ascii="仿宋" w:hAnsi="仿宋" w:eastAsia="仿宋" w:cs="仿宋"/>
          <w:bCs/>
          <w:sz w:val="28"/>
          <w:szCs w:val="28"/>
        </w:rPr>
        <w:t xml:space="preserve">                               </w:t>
      </w:r>
    </w:p>
    <w:p>
      <w:pPr>
        <w:spacing w:line="520" w:lineRule="exact"/>
        <w:ind w:right="960"/>
        <w:jc w:val="right"/>
        <w:rPr>
          <w:rFonts w:hint="eastAsia" w:ascii="仿宋" w:hAnsi="仿宋" w:eastAsia="仿宋" w:cs="仿宋"/>
          <w:bCs/>
          <w:sz w:val="28"/>
          <w:szCs w:val="28"/>
        </w:rPr>
      </w:pPr>
      <w:r>
        <w:rPr>
          <w:rFonts w:hint="eastAsia" w:ascii="仿宋" w:hAnsi="仿宋" w:eastAsia="仿宋" w:cs="仿宋"/>
          <w:bCs/>
          <w:sz w:val="28"/>
          <w:szCs w:val="28"/>
        </w:rPr>
        <w:t xml:space="preserve">自治区团委学校部        </w:t>
      </w:r>
    </w:p>
    <w:p>
      <w:pPr>
        <w:wordWrap w:val="0"/>
        <w:spacing w:line="520" w:lineRule="exact"/>
        <w:jc w:val="right"/>
        <w:rPr>
          <w:rFonts w:hint="eastAsia" w:ascii="仿宋" w:hAnsi="仿宋" w:eastAsia="仿宋" w:cs="仿宋"/>
          <w:bCs/>
          <w:sz w:val="28"/>
          <w:szCs w:val="28"/>
        </w:rPr>
      </w:pPr>
      <w:r>
        <w:rPr>
          <w:rFonts w:hint="eastAsia" w:ascii="仿宋" w:hAnsi="仿宋" w:eastAsia="仿宋" w:cs="仿宋"/>
          <w:bCs/>
          <w:sz w:val="28"/>
          <w:szCs w:val="28"/>
        </w:rPr>
        <w:t xml:space="preserve">2019年11月27日      </w:t>
      </w:r>
    </w:p>
    <w:p>
      <w:pPr>
        <w:spacing w:line="520" w:lineRule="exact"/>
        <w:ind w:firstLine="660"/>
        <w:rPr>
          <w:rFonts w:hint="eastAsia" w:ascii="仿宋" w:hAnsi="仿宋" w:eastAsia="仿宋" w:cs="仿宋"/>
          <w:bCs/>
          <w:sz w:val="28"/>
          <w:szCs w:val="28"/>
        </w:rPr>
      </w:pPr>
    </w:p>
    <w:p>
      <w:pPr>
        <w:spacing w:line="480" w:lineRule="auto"/>
        <w:jc w:val="left"/>
        <w:rPr>
          <w:rFonts w:hint="eastAsia" w:ascii="仿宋" w:hAnsi="仿宋" w:eastAsia="仿宋" w:cs="仿宋"/>
          <w:bCs/>
          <w:sz w:val="28"/>
          <w:szCs w:val="28"/>
        </w:rPr>
      </w:pPr>
      <w:r>
        <w:rPr>
          <w:rFonts w:hint="eastAsia" w:ascii="仿宋" w:hAnsi="仿宋" w:eastAsia="仿宋" w:cs="仿宋"/>
          <w:bCs/>
          <w:sz w:val="28"/>
          <w:szCs w:val="28"/>
        </w:rPr>
        <w:br w:type="page"/>
      </w:r>
    </w:p>
    <w:p>
      <w:pPr>
        <w:spacing w:line="520" w:lineRule="exact"/>
        <w:rPr>
          <w:rFonts w:asciiTheme="minorEastAsia" w:hAnsiTheme="minorEastAsia" w:eastAsiaTheme="minorEastAsia"/>
          <w:bCs/>
          <w:sz w:val="32"/>
          <w:szCs w:val="32"/>
        </w:rPr>
      </w:pPr>
      <w:r>
        <w:rPr>
          <w:rFonts w:asciiTheme="minorEastAsia" w:hAnsiTheme="minorEastAsia" w:eastAsiaTheme="minorEastAsia"/>
          <w:bCs/>
          <w:sz w:val="32"/>
          <w:szCs w:val="32"/>
        </w:rPr>
        <w:t>附件</w:t>
      </w:r>
      <w:r>
        <w:rPr>
          <w:rFonts w:hint="eastAsia" w:asciiTheme="minorEastAsia" w:hAnsiTheme="minorEastAsia" w:eastAsiaTheme="minorEastAsia"/>
          <w:bCs/>
          <w:sz w:val="32"/>
          <w:szCs w:val="32"/>
        </w:rPr>
        <w:t>1</w:t>
      </w:r>
    </w:p>
    <w:p>
      <w:pPr>
        <w:spacing w:line="52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“活力团支部”候选集体汇总表</w:t>
      </w:r>
    </w:p>
    <w:p>
      <w:pPr>
        <w:spacing w:line="52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（高校团委填写）</w:t>
      </w:r>
    </w:p>
    <w:p>
      <w:pPr>
        <w:spacing w:line="520" w:lineRule="exact"/>
        <w:ind w:firstLine="627" w:firstLineChars="196"/>
        <w:rPr>
          <w:rFonts w:asciiTheme="minorEastAsia" w:hAnsiTheme="minorEastAsia" w:eastAsiaTheme="minorEastAsia"/>
          <w:bCs/>
          <w:sz w:val="32"/>
          <w:szCs w:val="32"/>
        </w:rPr>
      </w:pPr>
      <w:r>
        <w:rPr>
          <w:rFonts w:hint="eastAsia" w:asciiTheme="minorEastAsia" w:hAnsiTheme="minorEastAsia" w:eastAsiaTheme="minorEastAsia"/>
          <w:bCs/>
          <w:sz w:val="32"/>
          <w:szCs w:val="32"/>
        </w:rPr>
        <w:t>高校团委（加盖公章）</w:t>
      </w:r>
      <w:r>
        <w:rPr>
          <w:rFonts w:asciiTheme="minorEastAsia" w:hAnsiTheme="minorEastAsia" w:eastAsiaTheme="minorEastAsia"/>
          <w:bCs/>
          <w:sz w:val="32"/>
          <w:szCs w:val="32"/>
        </w:rPr>
        <w:t>：</w:t>
      </w:r>
    </w:p>
    <w:tbl>
      <w:tblPr>
        <w:tblStyle w:val="4"/>
        <w:tblW w:w="8887"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4394"/>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16" w:type="dxa"/>
          </w:tcPr>
          <w:p>
            <w:pPr>
              <w:spacing w:line="52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推荐顺序</w:t>
            </w:r>
          </w:p>
        </w:tc>
        <w:tc>
          <w:tcPr>
            <w:tcW w:w="4394" w:type="dxa"/>
          </w:tcPr>
          <w:p>
            <w:pPr>
              <w:spacing w:line="52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团支部（总支）名称</w:t>
            </w:r>
          </w:p>
        </w:tc>
        <w:tc>
          <w:tcPr>
            <w:tcW w:w="1417" w:type="dxa"/>
          </w:tcPr>
          <w:p>
            <w:pPr>
              <w:spacing w:line="52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负责人</w:t>
            </w:r>
          </w:p>
        </w:tc>
        <w:tc>
          <w:tcPr>
            <w:tcW w:w="1560" w:type="dxa"/>
          </w:tcPr>
          <w:p>
            <w:pPr>
              <w:spacing w:line="52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 xml:space="preserve">联系方式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1</w:t>
            </w: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2</w:t>
            </w: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6" w:type="dxa"/>
          </w:tcPr>
          <w:p>
            <w:pPr>
              <w:spacing w:line="520" w:lineRule="exact"/>
              <w:jc w:val="center"/>
              <w:rPr>
                <w:rFonts w:asciiTheme="minorEastAsia" w:hAnsiTheme="minorEastAsia" w:eastAsiaTheme="minorEastAsia"/>
                <w:bCs/>
                <w:sz w:val="32"/>
                <w:szCs w:val="32"/>
              </w:rPr>
            </w:pPr>
          </w:p>
        </w:tc>
        <w:tc>
          <w:tcPr>
            <w:tcW w:w="4394" w:type="dxa"/>
          </w:tcPr>
          <w:p>
            <w:pPr>
              <w:spacing w:line="520" w:lineRule="exact"/>
              <w:jc w:val="center"/>
              <w:rPr>
                <w:rFonts w:asciiTheme="minorEastAsia" w:hAnsiTheme="minorEastAsia" w:eastAsiaTheme="minorEastAsia"/>
                <w:bCs/>
                <w:sz w:val="32"/>
                <w:szCs w:val="32"/>
              </w:rPr>
            </w:pPr>
          </w:p>
        </w:tc>
        <w:tc>
          <w:tcPr>
            <w:tcW w:w="1417" w:type="dxa"/>
          </w:tcPr>
          <w:p>
            <w:pPr>
              <w:spacing w:line="520" w:lineRule="exact"/>
              <w:jc w:val="center"/>
              <w:rPr>
                <w:rFonts w:asciiTheme="minorEastAsia" w:hAnsiTheme="minorEastAsia" w:eastAsiaTheme="minorEastAsia"/>
                <w:bCs/>
                <w:sz w:val="32"/>
                <w:szCs w:val="32"/>
              </w:rPr>
            </w:pPr>
          </w:p>
        </w:tc>
        <w:tc>
          <w:tcPr>
            <w:tcW w:w="1560" w:type="dxa"/>
          </w:tcPr>
          <w:p>
            <w:pPr>
              <w:spacing w:line="520" w:lineRule="exact"/>
              <w:jc w:val="center"/>
              <w:rPr>
                <w:rFonts w:asciiTheme="minorEastAsia" w:hAnsiTheme="minorEastAsia" w:eastAsiaTheme="minorEastAsia"/>
                <w:bCs/>
                <w:sz w:val="32"/>
                <w:szCs w:val="32"/>
              </w:rPr>
            </w:pPr>
          </w:p>
        </w:tc>
      </w:tr>
    </w:tbl>
    <w:p>
      <w:pPr>
        <w:spacing w:line="400" w:lineRule="exact"/>
        <w:ind w:firstLine="627" w:firstLineChars="196"/>
        <w:rPr>
          <w:rFonts w:asciiTheme="minorEastAsia" w:hAnsiTheme="minorEastAsia" w:eastAsiaTheme="minorEastAsia"/>
          <w:bCs/>
          <w:sz w:val="32"/>
          <w:szCs w:val="32"/>
        </w:rPr>
      </w:pPr>
      <w:r>
        <w:rPr>
          <w:rFonts w:asciiTheme="minorEastAsia" w:hAnsiTheme="minorEastAsia" w:eastAsiaTheme="minorEastAsia"/>
          <w:bCs/>
          <w:sz w:val="32"/>
          <w:szCs w:val="32"/>
        </w:rPr>
        <w:t>备注：此表可复制。团支部名称请务必详细，如XX大学XX学院XX专业XX年级XX班团支部。</w:t>
      </w:r>
    </w:p>
    <w:p>
      <w:pPr>
        <w:spacing w:line="480" w:lineRule="auto"/>
        <w:jc w:val="left"/>
        <w:rPr>
          <w:rFonts w:asciiTheme="minorEastAsia" w:hAnsiTheme="minorEastAsia" w:eastAsiaTheme="minorEastAsia"/>
          <w:bCs/>
          <w:sz w:val="32"/>
          <w:szCs w:val="32"/>
        </w:rPr>
      </w:pPr>
    </w:p>
    <w:p>
      <w:pPr>
        <w:spacing w:line="520" w:lineRule="exact"/>
        <w:rPr>
          <w:rFonts w:asciiTheme="minorEastAsia" w:hAnsiTheme="minorEastAsia" w:eastAsiaTheme="minorEastAsia"/>
          <w:bCs/>
          <w:sz w:val="32"/>
          <w:szCs w:val="32"/>
        </w:rPr>
      </w:pPr>
      <w:r>
        <w:rPr>
          <w:rFonts w:asciiTheme="minorEastAsia" w:hAnsiTheme="minorEastAsia" w:eastAsiaTheme="minorEastAsia"/>
          <w:bCs/>
          <w:sz w:val="32"/>
          <w:szCs w:val="32"/>
        </w:rPr>
        <w:t>附件</w:t>
      </w:r>
      <w:r>
        <w:rPr>
          <w:rFonts w:hint="eastAsia" w:asciiTheme="minorEastAsia" w:hAnsiTheme="minorEastAsia" w:eastAsiaTheme="minorEastAsia"/>
          <w:bCs/>
          <w:sz w:val="32"/>
          <w:szCs w:val="32"/>
        </w:rPr>
        <w:t>2</w:t>
      </w:r>
    </w:p>
    <w:p>
      <w:pPr>
        <w:spacing w:line="4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“活力团支部”候选集体申报表</w:t>
      </w:r>
    </w:p>
    <w:p>
      <w:pPr>
        <w:spacing w:line="400" w:lineRule="exact"/>
        <w:rPr>
          <w:rFonts w:asciiTheme="minorEastAsia" w:hAnsiTheme="minorEastAsia" w:eastAsiaTheme="minorEastAsia"/>
          <w:bCs/>
          <w:sz w:val="32"/>
          <w:szCs w:val="32"/>
        </w:rPr>
      </w:pPr>
      <w:r>
        <w:rPr>
          <w:rFonts w:asciiTheme="minorEastAsia" w:hAnsiTheme="minorEastAsia" w:eastAsiaTheme="minorEastAsia"/>
          <w:bCs/>
          <w:sz w:val="32"/>
          <w:szCs w:val="32"/>
        </w:rPr>
        <w:t>学校</w:t>
      </w:r>
      <w:r>
        <w:rPr>
          <w:rFonts w:hint="eastAsia" w:asciiTheme="minorEastAsia" w:hAnsiTheme="minorEastAsia" w:eastAsiaTheme="minorEastAsia"/>
          <w:bCs/>
          <w:sz w:val="32"/>
          <w:szCs w:val="32"/>
        </w:rPr>
        <w:t>、</w:t>
      </w:r>
      <w:r>
        <w:rPr>
          <w:rFonts w:asciiTheme="minorEastAsia" w:hAnsiTheme="minorEastAsia" w:eastAsiaTheme="minorEastAsia"/>
          <w:bCs/>
          <w:sz w:val="32"/>
          <w:szCs w:val="32"/>
        </w:rPr>
        <w:t xml:space="preserve">院系名称：          </w:t>
      </w:r>
      <w:r>
        <w:rPr>
          <w:rFonts w:hint="eastAsia" w:asciiTheme="minorEastAsia" w:hAnsiTheme="minorEastAsia" w:eastAsiaTheme="minorEastAsia"/>
          <w:bCs/>
          <w:sz w:val="32"/>
          <w:szCs w:val="32"/>
        </w:rPr>
        <w:t xml:space="preserve"> </w:t>
      </w:r>
      <w:r>
        <w:rPr>
          <w:rFonts w:asciiTheme="minorEastAsia" w:hAnsiTheme="minorEastAsia" w:eastAsiaTheme="minorEastAsia"/>
          <w:bCs/>
          <w:sz w:val="32"/>
          <w:szCs w:val="32"/>
        </w:rPr>
        <w:t xml:space="preserve">      </w:t>
      </w:r>
      <w:r>
        <w:rPr>
          <w:rFonts w:hint="eastAsia" w:asciiTheme="minorEastAsia" w:hAnsiTheme="minorEastAsia" w:eastAsiaTheme="minorEastAsia"/>
          <w:bCs/>
          <w:sz w:val="32"/>
          <w:szCs w:val="32"/>
        </w:rPr>
        <w:t xml:space="preserve">  </w:t>
      </w:r>
    </w:p>
    <w:tbl>
      <w:tblPr>
        <w:tblStyle w:val="4"/>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850"/>
        <w:gridCol w:w="2552"/>
        <w:gridCol w:w="141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团支部名称</w:t>
            </w:r>
          </w:p>
        </w:tc>
        <w:tc>
          <w:tcPr>
            <w:tcW w:w="73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320" w:hanging="320" w:hangingChars="100"/>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团支部书记姓名</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r>
              <w:rPr>
                <w:rFonts w:hint="eastAsia" w:asciiTheme="minorEastAsia" w:hAnsiTheme="minorEastAsia" w:eastAsiaTheme="minorEastAsia"/>
                <w:bCs/>
                <w:sz w:val="32"/>
                <w:szCs w:val="32"/>
              </w:rPr>
              <w:t>联系电话</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320" w:hanging="320" w:hangingChars="100"/>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团支部团员人数</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r>
              <w:rPr>
                <w:rFonts w:hint="eastAsia" w:asciiTheme="minorEastAsia" w:hAnsiTheme="minorEastAsia" w:eastAsiaTheme="minorEastAsia"/>
                <w:bCs/>
                <w:sz w:val="32"/>
                <w:szCs w:val="32"/>
              </w:rPr>
              <w:t>联系邮箱</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320" w:hanging="320" w:hangingChars="100"/>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新媒体作品种类</w:t>
            </w:r>
          </w:p>
        </w:tc>
        <w:tc>
          <w:tcPr>
            <w:tcW w:w="73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r>
              <w:rPr>
                <w:rFonts w:hint="eastAsia" w:asciiTheme="minorEastAsia" w:hAnsiTheme="minorEastAsia" w:eastAsiaTheme="minorEastAsia"/>
                <w:bCs/>
                <w:sz w:val="32"/>
                <w:szCs w:val="32"/>
              </w:rPr>
              <w:t>□图文综合类  □其他_________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320" w:hanging="320" w:hangingChars="100"/>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新媒体作品链接</w:t>
            </w:r>
          </w:p>
        </w:tc>
        <w:tc>
          <w:tcPr>
            <w:tcW w:w="73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3" w:hRule="atLeast"/>
        </w:trPr>
        <w:tc>
          <w:tcPr>
            <w:tcW w:w="1277" w:type="dxa"/>
            <w:tcBorders>
              <w:top w:val="single" w:color="auto" w:sz="4" w:space="0"/>
              <w:left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r>
              <w:rPr>
                <w:rFonts w:asciiTheme="minorEastAsia" w:hAnsiTheme="minorEastAsia" w:eastAsiaTheme="minorEastAsia"/>
                <w:bCs/>
                <w:sz w:val="32"/>
                <w:szCs w:val="32"/>
              </w:rPr>
              <w:t>主要事迹（</w:t>
            </w:r>
            <w:r>
              <w:rPr>
                <w:rFonts w:hint="eastAsia" w:asciiTheme="minorEastAsia" w:hAnsiTheme="minorEastAsia" w:eastAsiaTheme="minorEastAsia"/>
                <w:bCs/>
                <w:sz w:val="32"/>
                <w:szCs w:val="32"/>
              </w:rPr>
              <w:t>1500—2000字以内，</w:t>
            </w:r>
            <w:r>
              <w:rPr>
                <w:rFonts w:asciiTheme="minorEastAsia" w:hAnsiTheme="minorEastAsia" w:eastAsiaTheme="minorEastAsia"/>
                <w:bCs/>
                <w:sz w:val="32"/>
                <w:szCs w:val="32"/>
              </w:rPr>
              <w:t>文字鲜活</w:t>
            </w:r>
            <w:r>
              <w:rPr>
                <w:rFonts w:hint="eastAsia" w:asciiTheme="minorEastAsia" w:hAnsiTheme="minorEastAsia" w:eastAsiaTheme="minorEastAsia"/>
                <w:bCs/>
                <w:sz w:val="32"/>
                <w:szCs w:val="32"/>
              </w:rPr>
              <w:t>生动</w:t>
            </w:r>
            <w:r>
              <w:rPr>
                <w:rFonts w:asciiTheme="minorEastAsia" w:hAnsiTheme="minorEastAsia" w:eastAsiaTheme="minorEastAsia"/>
                <w:bCs/>
                <w:sz w:val="32"/>
                <w:szCs w:val="32"/>
              </w:rPr>
              <w:t>，适宜在新媒体</w:t>
            </w:r>
            <w:r>
              <w:rPr>
                <w:rFonts w:hint="eastAsia" w:asciiTheme="minorEastAsia" w:hAnsiTheme="minorEastAsia" w:eastAsiaTheme="minorEastAsia"/>
                <w:bCs/>
                <w:sz w:val="32"/>
                <w:szCs w:val="32"/>
              </w:rPr>
              <w:t>平台</w:t>
            </w:r>
            <w:r>
              <w:rPr>
                <w:rFonts w:asciiTheme="minorEastAsia" w:hAnsiTheme="minorEastAsia" w:eastAsiaTheme="minorEastAsia"/>
                <w:bCs/>
                <w:sz w:val="32"/>
                <w:szCs w:val="32"/>
              </w:rPr>
              <w:t>上传播报道）</w:t>
            </w:r>
          </w:p>
        </w:tc>
        <w:tc>
          <w:tcPr>
            <w:tcW w:w="8221" w:type="dxa"/>
            <w:gridSpan w:val="4"/>
            <w:tcBorders>
              <w:top w:val="single" w:color="auto" w:sz="4" w:space="0"/>
              <w:left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p>
        </w:tc>
      </w:tr>
    </w:tbl>
    <w:p>
      <w:pPr>
        <w:spacing w:line="400" w:lineRule="exact"/>
        <w:rPr>
          <w:rFonts w:asciiTheme="minorEastAsia" w:hAnsiTheme="minorEastAsia" w:eastAsiaTheme="minorEastAsia"/>
          <w:bCs/>
          <w:sz w:val="32"/>
          <w:szCs w:val="32"/>
        </w:rPr>
      </w:pPr>
      <w:r>
        <w:rPr>
          <w:rFonts w:hint="eastAsia" w:asciiTheme="minorEastAsia" w:hAnsiTheme="minorEastAsia" w:eastAsiaTheme="minorEastAsia"/>
          <w:bCs/>
          <w:sz w:val="32"/>
          <w:szCs w:val="32"/>
        </w:rPr>
        <w:t>备注：</w:t>
      </w:r>
      <w:r>
        <w:rPr>
          <w:rFonts w:asciiTheme="minorEastAsia" w:hAnsiTheme="minorEastAsia" w:eastAsiaTheme="minorEastAsia"/>
          <w:bCs/>
          <w:sz w:val="32"/>
          <w:szCs w:val="32"/>
        </w:rPr>
        <w:t>团支部</w:t>
      </w:r>
      <w:r>
        <w:rPr>
          <w:rFonts w:hint="eastAsia" w:asciiTheme="minorEastAsia" w:hAnsiTheme="minorEastAsia" w:eastAsiaTheme="minorEastAsia"/>
          <w:bCs/>
          <w:sz w:val="32"/>
          <w:szCs w:val="32"/>
        </w:rPr>
        <w:t>名称</w:t>
      </w:r>
      <w:r>
        <w:rPr>
          <w:rFonts w:asciiTheme="minorEastAsia" w:hAnsiTheme="minorEastAsia" w:eastAsiaTheme="minorEastAsia"/>
          <w:bCs/>
          <w:sz w:val="32"/>
          <w:szCs w:val="32"/>
        </w:rPr>
        <w:t>请务必详细，如</w:t>
      </w:r>
      <w:r>
        <w:rPr>
          <w:rFonts w:hint="eastAsia" w:asciiTheme="minorEastAsia" w:hAnsiTheme="minorEastAsia" w:eastAsiaTheme="minorEastAsia"/>
          <w:bCs/>
          <w:sz w:val="32"/>
          <w:szCs w:val="32"/>
        </w:rPr>
        <w:t>XX大学XX学院XX专业XX年级XX班</w:t>
      </w:r>
      <w:r>
        <w:rPr>
          <w:rFonts w:asciiTheme="minorEastAsia" w:hAnsiTheme="minorEastAsia" w:eastAsiaTheme="minorEastAsia"/>
          <w:bCs/>
          <w:sz w:val="32"/>
          <w:szCs w:val="32"/>
        </w:rPr>
        <w:t>团支部</w:t>
      </w:r>
    </w:p>
    <w:p>
      <w:pPr>
        <w:spacing w:line="520" w:lineRule="exact"/>
        <w:rPr>
          <w:rFonts w:asciiTheme="minorEastAsia" w:hAnsiTheme="minorEastAsia" w:eastAsiaTheme="minorEastAsia"/>
          <w:bCs/>
          <w:sz w:val="32"/>
          <w:szCs w:val="32"/>
        </w:rPr>
      </w:pPr>
      <w:r>
        <w:rPr>
          <w:rFonts w:asciiTheme="minorEastAsia" w:hAnsiTheme="minorEastAsia" w:eastAsiaTheme="minorEastAsia"/>
          <w:bCs/>
          <w:sz w:val="32"/>
          <w:szCs w:val="32"/>
        </w:rPr>
        <w:t>附件3</w:t>
      </w:r>
      <w:r>
        <w:rPr>
          <w:rFonts w:hint="eastAsia" w:asciiTheme="minorEastAsia" w:hAnsiTheme="minorEastAsia" w:eastAsiaTheme="minorEastAsia"/>
          <w:bCs/>
          <w:sz w:val="32"/>
          <w:szCs w:val="32"/>
        </w:rPr>
        <w:t>：</w:t>
      </w:r>
    </w:p>
    <w:p>
      <w:pPr>
        <w:spacing w:line="52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“百佳团支部书记”候选个人汇总表</w:t>
      </w:r>
    </w:p>
    <w:p>
      <w:pPr>
        <w:spacing w:line="52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（高校填写）</w:t>
      </w:r>
    </w:p>
    <w:p>
      <w:pPr>
        <w:spacing w:line="520" w:lineRule="exact"/>
        <w:rPr>
          <w:rFonts w:asciiTheme="minorEastAsia" w:hAnsiTheme="minorEastAsia" w:eastAsiaTheme="minorEastAsia"/>
          <w:bCs/>
          <w:sz w:val="32"/>
          <w:szCs w:val="32"/>
        </w:rPr>
      </w:pPr>
      <w:r>
        <w:rPr>
          <w:rFonts w:hint="eastAsia" w:asciiTheme="minorEastAsia" w:hAnsiTheme="minorEastAsia" w:eastAsiaTheme="minorEastAsia"/>
          <w:bCs/>
          <w:sz w:val="32"/>
          <w:szCs w:val="32"/>
        </w:rPr>
        <w:t>高校团委（加盖公章）</w:t>
      </w:r>
      <w:r>
        <w:rPr>
          <w:rFonts w:asciiTheme="minorEastAsia" w:hAnsiTheme="minorEastAsia" w:eastAsiaTheme="minorEastAsia"/>
          <w:bCs/>
          <w:sz w:val="32"/>
          <w:szCs w:val="32"/>
        </w:rPr>
        <w:t>：</w:t>
      </w:r>
    </w:p>
    <w:tbl>
      <w:tblPr>
        <w:tblStyle w:val="4"/>
        <w:tblW w:w="8745"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4"/>
        <w:gridCol w:w="2079"/>
        <w:gridCol w:w="316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74" w:type="dxa"/>
          </w:tcPr>
          <w:p>
            <w:pPr>
              <w:spacing w:line="52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推荐顺序</w:t>
            </w:r>
          </w:p>
        </w:tc>
        <w:tc>
          <w:tcPr>
            <w:tcW w:w="2079" w:type="dxa"/>
          </w:tcPr>
          <w:p>
            <w:pPr>
              <w:spacing w:line="52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团支部书记</w:t>
            </w:r>
            <w:r>
              <w:rPr>
                <w:rFonts w:asciiTheme="minorEastAsia" w:hAnsiTheme="minorEastAsia" w:eastAsiaTheme="minorEastAsia"/>
                <w:bCs/>
                <w:sz w:val="32"/>
                <w:szCs w:val="32"/>
              </w:rPr>
              <w:t>姓名</w:t>
            </w:r>
          </w:p>
        </w:tc>
        <w:tc>
          <w:tcPr>
            <w:tcW w:w="3166" w:type="dxa"/>
          </w:tcPr>
          <w:p>
            <w:pPr>
              <w:spacing w:line="52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所在团支部名称</w:t>
            </w:r>
          </w:p>
        </w:tc>
        <w:tc>
          <w:tcPr>
            <w:tcW w:w="2126" w:type="dxa"/>
          </w:tcPr>
          <w:p>
            <w:pPr>
              <w:spacing w:line="52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 xml:space="preserve">联系方式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4" w:type="dxa"/>
          </w:tcPr>
          <w:p>
            <w:pPr>
              <w:spacing w:line="52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1</w:t>
            </w:r>
          </w:p>
        </w:tc>
        <w:tc>
          <w:tcPr>
            <w:tcW w:w="2079" w:type="dxa"/>
          </w:tcPr>
          <w:p>
            <w:pPr>
              <w:spacing w:line="520" w:lineRule="exact"/>
              <w:jc w:val="center"/>
              <w:rPr>
                <w:rFonts w:asciiTheme="minorEastAsia" w:hAnsiTheme="minorEastAsia" w:eastAsiaTheme="minorEastAsia"/>
                <w:bCs/>
                <w:sz w:val="32"/>
                <w:szCs w:val="32"/>
              </w:rPr>
            </w:pPr>
          </w:p>
        </w:tc>
        <w:tc>
          <w:tcPr>
            <w:tcW w:w="3166" w:type="dxa"/>
          </w:tcPr>
          <w:p>
            <w:pPr>
              <w:spacing w:line="520" w:lineRule="exact"/>
              <w:jc w:val="center"/>
              <w:rPr>
                <w:rFonts w:asciiTheme="minorEastAsia" w:hAnsiTheme="minorEastAsia" w:eastAsiaTheme="minorEastAsia"/>
                <w:bCs/>
                <w:sz w:val="32"/>
                <w:szCs w:val="32"/>
              </w:rPr>
            </w:pPr>
          </w:p>
        </w:tc>
        <w:tc>
          <w:tcPr>
            <w:tcW w:w="2126"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374" w:type="dxa"/>
          </w:tcPr>
          <w:p>
            <w:pPr>
              <w:spacing w:line="52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2</w:t>
            </w:r>
          </w:p>
        </w:tc>
        <w:tc>
          <w:tcPr>
            <w:tcW w:w="2079" w:type="dxa"/>
          </w:tcPr>
          <w:p>
            <w:pPr>
              <w:spacing w:line="520" w:lineRule="exact"/>
              <w:jc w:val="center"/>
              <w:rPr>
                <w:rFonts w:asciiTheme="minorEastAsia" w:hAnsiTheme="minorEastAsia" w:eastAsiaTheme="minorEastAsia"/>
                <w:bCs/>
                <w:sz w:val="32"/>
                <w:szCs w:val="32"/>
              </w:rPr>
            </w:pPr>
          </w:p>
        </w:tc>
        <w:tc>
          <w:tcPr>
            <w:tcW w:w="3166" w:type="dxa"/>
          </w:tcPr>
          <w:p>
            <w:pPr>
              <w:spacing w:line="520" w:lineRule="exact"/>
              <w:jc w:val="center"/>
              <w:rPr>
                <w:rFonts w:asciiTheme="minorEastAsia" w:hAnsiTheme="minorEastAsia" w:eastAsiaTheme="minorEastAsia"/>
                <w:bCs/>
                <w:sz w:val="32"/>
                <w:szCs w:val="32"/>
              </w:rPr>
            </w:pPr>
          </w:p>
        </w:tc>
        <w:tc>
          <w:tcPr>
            <w:tcW w:w="2126"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374" w:type="dxa"/>
          </w:tcPr>
          <w:p>
            <w:pPr>
              <w:spacing w:line="520" w:lineRule="exact"/>
              <w:jc w:val="center"/>
              <w:rPr>
                <w:rFonts w:asciiTheme="minorEastAsia" w:hAnsiTheme="minorEastAsia" w:eastAsiaTheme="minorEastAsia"/>
                <w:bCs/>
                <w:sz w:val="32"/>
                <w:szCs w:val="32"/>
              </w:rPr>
            </w:pPr>
          </w:p>
        </w:tc>
        <w:tc>
          <w:tcPr>
            <w:tcW w:w="2079" w:type="dxa"/>
          </w:tcPr>
          <w:p>
            <w:pPr>
              <w:spacing w:line="520" w:lineRule="exact"/>
              <w:jc w:val="center"/>
              <w:rPr>
                <w:rFonts w:asciiTheme="minorEastAsia" w:hAnsiTheme="minorEastAsia" w:eastAsiaTheme="minorEastAsia"/>
                <w:bCs/>
                <w:sz w:val="32"/>
                <w:szCs w:val="32"/>
              </w:rPr>
            </w:pPr>
          </w:p>
        </w:tc>
        <w:tc>
          <w:tcPr>
            <w:tcW w:w="3166" w:type="dxa"/>
          </w:tcPr>
          <w:p>
            <w:pPr>
              <w:spacing w:line="520" w:lineRule="exact"/>
              <w:jc w:val="center"/>
              <w:rPr>
                <w:rFonts w:asciiTheme="minorEastAsia" w:hAnsiTheme="minorEastAsia" w:eastAsiaTheme="minorEastAsia"/>
                <w:bCs/>
                <w:sz w:val="32"/>
                <w:szCs w:val="32"/>
              </w:rPr>
            </w:pPr>
          </w:p>
        </w:tc>
        <w:tc>
          <w:tcPr>
            <w:tcW w:w="2126"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374" w:type="dxa"/>
          </w:tcPr>
          <w:p>
            <w:pPr>
              <w:spacing w:line="520" w:lineRule="exact"/>
              <w:jc w:val="center"/>
              <w:rPr>
                <w:rFonts w:asciiTheme="minorEastAsia" w:hAnsiTheme="minorEastAsia" w:eastAsiaTheme="minorEastAsia"/>
                <w:bCs/>
                <w:sz w:val="32"/>
                <w:szCs w:val="32"/>
              </w:rPr>
            </w:pPr>
          </w:p>
        </w:tc>
        <w:tc>
          <w:tcPr>
            <w:tcW w:w="2079" w:type="dxa"/>
          </w:tcPr>
          <w:p>
            <w:pPr>
              <w:spacing w:line="520" w:lineRule="exact"/>
              <w:jc w:val="center"/>
              <w:rPr>
                <w:rFonts w:asciiTheme="minorEastAsia" w:hAnsiTheme="minorEastAsia" w:eastAsiaTheme="minorEastAsia"/>
                <w:bCs/>
                <w:sz w:val="32"/>
                <w:szCs w:val="32"/>
              </w:rPr>
            </w:pPr>
          </w:p>
        </w:tc>
        <w:tc>
          <w:tcPr>
            <w:tcW w:w="3166" w:type="dxa"/>
          </w:tcPr>
          <w:p>
            <w:pPr>
              <w:spacing w:line="520" w:lineRule="exact"/>
              <w:jc w:val="center"/>
              <w:rPr>
                <w:rFonts w:asciiTheme="minorEastAsia" w:hAnsiTheme="minorEastAsia" w:eastAsiaTheme="minorEastAsia"/>
                <w:bCs/>
                <w:sz w:val="32"/>
                <w:szCs w:val="32"/>
              </w:rPr>
            </w:pPr>
          </w:p>
        </w:tc>
        <w:tc>
          <w:tcPr>
            <w:tcW w:w="2126"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374" w:type="dxa"/>
          </w:tcPr>
          <w:p>
            <w:pPr>
              <w:spacing w:line="520" w:lineRule="exact"/>
              <w:jc w:val="center"/>
              <w:rPr>
                <w:rFonts w:asciiTheme="minorEastAsia" w:hAnsiTheme="minorEastAsia" w:eastAsiaTheme="minorEastAsia"/>
                <w:bCs/>
                <w:sz w:val="32"/>
                <w:szCs w:val="32"/>
              </w:rPr>
            </w:pPr>
          </w:p>
        </w:tc>
        <w:tc>
          <w:tcPr>
            <w:tcW w:w="2079" w:type="dxa"/>
          </w:tcPr>
          <w:p>
            <w:pPr>
              <w:spacing w:line="520" w:lineRule="exact"/>
              <w:jc w:val="center"/>
              <w:rPr>
                <w:rFonts w:asciiTheme="minorEastAsia" w:hAnsiTheme="minorEastAsia" w:eastAsiaTheme="minorEastAsia"/>
                <w:bCs/>
                <w:sz w:val="32"/>
                <w:szCs w:val="32"/>
              </w:rPr>
            </w:pPr>
          </w:p>
        </w:tc>
        <w:tc>
          <w:tcPr>
            <w:tcW w:w="3166" w:type="dxa"/>
          </w:tcPr>
          <w:p>
            <w:pPr>
              <w:spacing w:line="520" w:lineRule="exact"/>
              <w:jc w:val="center"/>
              <w:rPr>
                <w:rFonts w:asciiTheme="minorEastAsia" w:hAnsiTheme="minorEastAsia" w:eastAsiaTheme="minorEastAsia"/>
                <w:bCs/>
                <w:sz w:val="32"/>
                <w:szCs w:val="32"/>
              </w:rPr>
            </w:pPr>
          </w:p>
        </w:tc>
        <w:tc>
          <w:tcPr>
            <w:tcW w:w="2126"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374" w:type="dxa"/>
          </w:tcPr>
          <w:p>
            <w:pPr>
              <w:spacing w:line="520" w:lineRule="exact"/>
              <w:jc w:val="center"/>
              <w:rPr>
                <w:rFonts w:asciiTheme="minorEastAsia" w:hAnsiTheme="minorEastAsia" w:eastAsiaTheme="minorEastAsia"/>
                <w:bCs/>
                <w:sz w:val="32"/>
                <w:szCs w:val="32"/>
              </w:rPr>
            </w:pPr>
          </w:p>
        </w:tc>
        <w:tc>
          <w:tcPr>
            <w:tcW w:w="2079" w:type="dxa"/>
          </w:tcPr>
          <w:p>
            <w:pPr>
              <w:spacing w:line="520" w:lineRule="exact"/>
              <w:jc w:val="center"/>
              <w:rPr>
                <w:rFonts w:asciiTheme="minorEastAsia" w:hAnsiTheme="minorEastAsia" w:eastAsiaTheme="minorEastAsia"/>
                <w:bCs/>
                <w:sz w:val="32"/>
                <w:szCs w:val="32"/>
              </w:rPr>
            </w:pPr>
          </w:p>
        </w:tc>
        <w:tc>
          <w:tcPr>
            <w:tcW w:w="3166" w:type="dxa"/>
          </w:tcPr>
          <w:p>
            <w:pPr>
              <w:spacing w:line="520" w:lineRule="exact"/>
              <w:jc w:val="center"/>
              <w:rPr>
                <w:rFonts w:asciiTheme="minorEastAsia" w:hAnsiTheme="minorEastAsia" w:eastAsiaTheme="minorEastAsia"/>
                <w:bCs/>
                <w:sz w:val="32"/>
                <w:szCs w:val="32"/>
              </w:rPr>
            </w:pPr>
          </w:p>
        </w:tc>
        <w:tc>
          <w:tcPr>
            <w:tcW w:w="2126" w:type="dxa"/>
          </w:tcPr>
          <w:p>
            <w:pPr>
              <w:spacing w:line="52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374" w:type="dxa"/>
          </w:tcPr>
          <w:p>
            <w:pPr>
              <w:spacing w:line="520" w:lineRule="exact"/>
              <w:jc w:val="center"/>
              <w:rPr>
                <w:rFonts w:asciiTheme="minorEastAsia" w:hAnsiTheme="minorEastAsia" w:eastAsiaTheme="minorEastAsia"/>
                <w:bCs/>
                <w:sz w:val="32"/>
                <w:szCs w:val="32"/>
              </w:rPr>
            </w:pPr>
          </w:p>
        </w:tc>
        <w:tc>
          <w:tcPr>
            <w:tcW w:w="2079" w:type="dxa"/>
          </w:tcPr>
          <w:p>
            <w:pPr>
              <w:spacing w:line="520" w:lineRule="exact"/>
              <w:jc w:val="center"/>
              <w:rPr>
                <w:rFonts w:asciiTheme="minorEastAsia" w:hAnsiTheme="minorEastAsia" w:eastAsiaTheme="minorEastAsia"/>
                <w:bCs/>
                <w:sz w:val="32"/>
                <w:szCs w:val="32"/>
              </w:rPr>
            </w:pPr>
          </w:p>
        </w:tc>
        <w:tc>
          <w:tcPr>
            <w:tcW w:w="3166" w:type="dxa"/>
          </w:tcPr>
          <w:p>
            <w:pPr>
              <w:spacing w:line="520" w:lineRule="exact"/>
              <w:jc w:val="center"/>
              <w:rPr>
                <w:rFonts w:asciiTheme="minorEastAsia" w:hAnsiTheme="minorEastAsia" w:eastAsiaTheme="minorEastAsia"/>
                <w:bCs/>
                <w:sz w:val="32"/>
                <w:szCs w:val="32"/>
              </w:rPr>
            </w:pPr>
          </w:p>
        </w:tc>
        <w:tc>
          <w:tcPr>
            <w:tcW w:w="2126" w:type="dxa"/>
          </w:tcPr>
          <w:p>
            <w:pPr>
              <w:spacing w:line="520" w:lineRule="exact"/>
              <w:jc w:val="center"/>
              <w:rPr>
                <w:rFonts w:asciiTheme="minorEastAsia" w:hAnsiTheme="minorEastAsia" w:eastAsiaTheme="minorEastAsia"/>
                <w:bCs/>
                <w:sz w:val="32"/>
                <w:szCs w:val="32"/>
              </w:rPr>
            </w:pPr>
          </w:p>
        </w:tc>
      </w:tr>
    </w:tbl>
    <w:p>
      <w:pPr>
        <w:spacing w:line="400" w:lineRule="exact"/>
        <w:rPr>
          <w:rFonts w:asciiTheme="minorEastAsia" w:hAnsiTheme="minorEastAsia" w:eastAsiaTheme="minorEastAsia"/>
          <w:bCs/>
          <w:sz w:val="32"/>
          <w:szCs w:val="32"/>
        </w:rPr>
      </w:pPr>
      <w:r>
        <w:rPr>
          <w:rFonts w:hint="eastAsia" w:asciiTheme="minorEastAsia" w:hAnsiTheme="minorEastAsia" w:eastAsiaTheme="minorEastAsia"/>
          <w:bCs/>
          <w:sz w:val="32"/>
          <w:szCs w:val="32"/>
        </w:rPr>
        <w:t>备注：</w:t>
      </w:r>
      <w:r>
        <w:rPr>
          <w:rFonts w:asciiTheme="minorEastAsia" w:hAnsiTheme="minorEastAsia" w:eastAsiaTheme="minorEastAsia"/>
          <w:bCs/>
          <w:sz w:val="32"/>
          <w:szCs w:val="32"/>
        </w:rPr>
        <w:t>团支部</w:t>
      </w:r>
      <w:r>
        <w:rPr>
          <w:rFonts w:hint="eastAsia" w:asciiTheme="minorEastAsia" w:hAnsiTheme="minorEastAsia" w:eastAsiaTheme="minorEastAsia"/>
          <w:bCs/>
          <w:sz w:val="32"/>
          <w:szCs w:val="32"/>
        </w:rPr>
        <w:t>名称</w:t>
      </w:r>
      <w:r>
        <w:rPr>
          <w:rFonts w:asciiTheme="minorEastAsia" w:hAnsiTheme="minorEastAsia" w:eastAsiaTheme="minorEastAsia"/>
          <w:bCs/>
          <w:sz w:val="32"/>
          <w:szCs w:val="32"/>
        </w:rPr>
        <w:t>请务必详细，如</w:t>
      </w:r>
      <w:r>
        <w:rPr>
          <w:rFonts w:hint="eastAsia" w:asciiTheme="minorEastAsia" w:hAnsiTheme="minorEastAsia" w:eastAsiaTheme="minorEastAsia"/>
          <w:bCs/>
          <w:sz w:val="32"/>
          <w:szCs w:val="32"/>
        </w:rPr>
        <w:t>XX大学XX学院XX专业XX年级XX班</w:t>
      </w:r>
      <w:r>
        <w:rPr>
          <w:rFonts w:asciiTheme="minorEastAsia" w:hAnsiTheme="minorEastAsia" w:eastAsiaTheme="minorEastAsia"/>
          <w:bCs/>
          <w:sz w:val="32"/>
          <w:szCs w:val="32"/>
        </w:rPr>
        <w:t>团支部</w:t>
      </w:r>
      <w:r>
        <w:rPr>
          <w:rFonts w:hint="eastAsia" w:asciiTheme="minorEastAsia" w:hAnsiTheme="minorEastAsia" w:eastAsiaTheme="minorEastAsia"/>
          <w:bCs/>
          <w:sz w:val="32"/>
          <w:szCs w:val="32"/>
        </w:rPr>
        <w:t>。</w:t>
      </w:r>
    </w:p>
    <w:p>
      <w:pPr>
        <w:spacing w:line="520" w:lineRule="exact"/>
        <w:rPr>
          <w:rFonts w:asciiTheme="minorEastAsia" w:hAnsiTheme="minorEastAsia" w:eastAsiaTheme="minorEastAsia"/>
          <w:bCs/>
          <w:sz w:val="32"/>
          <w:szCs w:val="32"/>
        </w:rPr>
      </w:pPr>
    </w:p>
    <w:p>
      <w:pPr>
        <w:widowControl/>
        <w:spacing w:line="480" w:lineRule="auto"/>
        <w:jc w:val="left"/>
        <w:rPr>
          <w:rFonts w:asciiTheme="minorEastAsia" w:hAnsiTheme="minorEastAsia" w:eastAsiaTheme="minorEastAsia"/>
          <w:bCs/>
          <w:sz w:val="32"/>
          <w:szCs w:val="32"/>
        </w:rPr>
      </w:pPr>
    </w:p>
    <w:p>
      <w:pPr>
        <w:widowControl/>
        <w:spacing w:line="480" w:lineRule="auto"/>
        <w:jc w:val="left"/>
        <w:rPr>
          <w:rFonts w:asciiTheme="minorEastAsia" w:hAnsiTheme="minorEastAsia" w:eastAsiaTheme="minorEastAsia"/>
          <w:bCs/>
          <w:sz w:val="32"/>
          <w:szCs w:val="32"/>
        </w:rPr>
      </w:pPr>
      <w:r>
        <w:rPr>
          <w:rFonts w:asciiTheme="minorEastAsia" w:hAnsiTheme="minorEastAsia" w:eastAsiaTheme="minorEastAsia"/>
          <w:bCs/>
          <w:sz w:val="32"/>
          <w:szCs w:val="32"/>
        </w:rPr>
        <w:br w:type="page"/>
      </w:r>
    </w:p>
    <w:p>
      <w:pPr>
        <w:spacing w:line="400" w:lineRule="exact"/>
        <w:rPr>
          <w:rFonts w:asciiTheme="minorEastAsia" w:hAnsiTheme="minorEastAsia" w:eastAsiaTheme="minorEastAsia"/>
          <w:bCs/>
          <w:sz w:val="32"/>
          <w:szCs w:val="32"/>
        </w:rPr>
      </w:pPr>
      <w:r>
        <w:rPr>
          <w:rFonts w:hint="eastAsia" w:asciiTheme="minorEastAsia" w:hAnsiTheme="minorEastAsia" w:eastAsiaTheme="minorEastAsia"/>
          <w:bCs/>
          <w:sz w:val="32"/>
          <w:szCs w:val="32"/>
        </w:rPr>
        <w:t>附件4：</w:t>
      </w:r>
    </w:p>
    <w:p>
      <w:pPr>
        <w:spacing w:line="40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“百佳团支部书记”候选个人申报表</w:t>
      </w:r>
    </w:p>
    <w:p>
      <w:pPr>
        <w:spacing w:line="400" w:lineRule="exact"/>
        <w:rPr>
          <w:rFonts w:asciiTheme="minorEastAsia" w:hAnsiTheme="minorEastAsia" w:eastAsiaTheme="minorEastAsia"/>
          <w:bCs/>
          <w:sz w:val="32"/>
          <w:szCs w:val="32"/>
        </w:rPr>
      </w:pPr>
    </w:p>
    <w:p>
      <w:pPr>
        <w:spacing w:line="400" w:lineRule="exact"/>
        <w:rPr>
          <w:rFonts w:asciiTheme="minorEastAsia" w:hAnsiTheme="minorEastAsia" w:eastAsiaTheme="minorEastAsia"/>
          <w:bCs/>
          <w:sz w:val="32"/>
          <w:szCs w:val="32"/>
        </w:rPr>
      </w:pPr>
      <w:r>
        <w:rPr>
          <w:rFonts w:asciiTheme="minorEastAsia" w:hAnsiTheme="minorEastAsia" w:eastAsiaTheme="minorEastAsia"/>
          <w:bCs/>
          <w:sz w:val="32"/>
          <w:szCs w:val="32"/>
        </w:rPr>
        <w:t>学校</w:t>
      </w:r>
      <w:r>
        <w:rPr>
          <w:rFonts w:hint="eastAsia" w:asciiTheme="minorEastAsia" w:hAnsiTheme="minorEastAsia" w:eastAsiaTheme="minorEastAsia"/>
          <w:bCs/>
          <w:sz w:val="32"/>
          <w:szCs w:val="32"/>
        </w:rPr>
        <w:t>、</w:t>
      </w:r>
      <w:r>
        <w:rPr>
          <w:rFonts w:asciiTheme="minorEastAsia" w:hAnsiTheme="minorEastAsia" w:eastAsiaTheme="minorEastAsia"/>
          <w:bCs/>
          <w:sz w:val="32"/>
          <w:szCs w:val="32"/>
        </w:rPr>
        <w:t xml:space="preserve">院系名称：          </w:t>
      </w:r>
      <w:r>
        <w:rPr>
          <w:rFonts w:hint="eastAsia" w:asciiTheme="minorEastAsia" w:hAnsiTheme="minorEastAsia" w:eastAsiaTheme="minorEastAsia"/>
          <w:bCs/>
          <w:sz w:val="32"/>
          <w:szCs w:val="32"/>
        </w:rPr>
        <w:t xml:space="preserve"> </w:t>
      </w:r>
      <w:r>
        <w:rPr>
          <w:rFonts w:asciiTheme="minorEastAsia" w:hAnsiTheme="minorEastAsia" w:eastAsiaTheme="minorEastAsia"/>
          <w:bCs/>
          <w:sz w:val="32"/>
          <w:szCs w:val="32"/>
        </w:rPr>
        <w:t xml:space="preserve">      </w:t>
      </w:r>
      <w:r>
        <w:rPr>
          <w:rFonts w:hint="eastAsia" w:asciiTheme="minorEastAsia" w:hAnsiTheme="minorEastAsia" w:eastAsiaTheme="minorEastAsia"/>
          <w:bCs/>
          <w:sz w:val="32"/>
          <w:szCs w:val="32"/>
        </w:rPr>
        <w:t xml:space="preserve">  </w:t>
      </w:r>
    </w:p>
    <w:tbl>
      <w:tblPr>
        <w:tblStyle w:val="4"/>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42"/>
        <w:gridCol w:w="708"/>
        <w:gridCol w:w="136"/>
        <w:gridCol w:w="715"/>
        <w:gridCol w:w="1068"/>
        <w:gridCol w:w="66"/>
        <w:gridCol w:w="849"/>
        <w:gridCol w:w="853"/>
        <w:gridCol w:w="127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32"/>
                <w:szCs w:val="32"/>
              </w:rPr>
            </w:pPr>
            <w:r>
              <w:rPr>
                <w:rFonts w:asciiTheme="minorEastAsia" w:hAnsiTheme="minorEastAsia" w:eastAsiaTheme="minorEastAsia"/>
                <w:bCs/>
                <w:sz w:val="32"/>
                <w:szCs w:val="32"/>
              </w:rPr>
              <w:t>姓名</w:t>
            </w:r>
          </w:p>
        </w:tc>
        <w:tc>
          <w:tcPr>
            <w:tcW w:w="98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32"/>
                <w:szCs w:val="32"/>
              </w:rPr>
            </w:pPr>
          </w:p>
        </w:tc>
        <w:tc>
          <w:tcPr>
            <w:tcW w:w="7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32"/>
                <w:szCs w:val="32"/>
              </w:rPr>
            </w:pPr>
            <w:r>
              <w:rPr>
                <w:rFonts w:asciiTheme="minorEastAsia" w:hAnsiTheme="minorEastAsia" w:eastAsiaTheme="minorEastAsia"/>
                <w:bCs/>
                <w:sz w:val="32"/>
                <w:szCs w:val="32"/>
              </w:rPr>
              <w:t>性别</w:t>
            </w: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32"/>
                <w:szCs w:val="32"/>
              </w:rPr>
            </w:pP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民族</w:t>
            </w:r>
          </w:p>
        </w:tc>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32"/>
                <w:szCs w:val="32"/>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r>
              <w:rPr>
                <w:rFonts w:hint="eastAsia" w:asciiTheme="minorEastAsia" w:hAnsiTheme="minorEastAsia" w:eastAsiaTheme="minorEastAsia"/>
                <w:bCs/>
                <w:sz w:val="32"/>
                <w:szCs w:val="32"/>
              </w:rPr>
              <w:t>政治面貌</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r>
              <w:rPr>
                <w:rFonts w:asciiTheme="minorEastAsia" w:hAnsiTheme="minorEastAsia" w:eastAsiaTheme="minorEastAsia"/>
                <w:bCs/>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r>
              <w:rPr>
                <w:rFonts w:hint="eastAsia" w:asciiTheme="minorEastAsia" w:hAnsiTheme="minorEastAsia" w:eastAsiaTheme="minorEastAsia"/>
                <w:bCs/>
                <w:sz w:val="32"/>
                <w:szCs w:val="32"/>
              </w:rPr>
              <w:t>所在团支部名称</w:t>
            </w:r>
          </w:p>
        </w:tc>
        <w:tc>
          <w:tcPr>
            <w:tcW w:w="7513"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2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r>
              <w:rPr>
                <w:rFonts w:hint="eastAsia" w:asciiTheme="minorEastAsia" w:hAnsiTheme="minorEastAsia" w:eastAsiaTheme="minorEastAsia"/>
                <w:bCs/>
                <w:sz w:val="32"/>
                <w:szCs w:val="32"/>
              </w:rPr>
              <w:t>手机号码</w:t>
            </w:r>
          </w:p>
        </w:tc>
        <w:tc>
          <w:tcPr>
            <w:tcW w:w="2693"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 xml:space="preserve"> </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32"/>
                <w:szCs w:val="32"/>
              </w:rPr>
            </w:pPr>
            <w:r>
              <w:rPr>
                <w:rFonts w:asciiTheme="minorEastAsia" w:hAnsiTheme="minorEastAsia" w:eastAsiaTheme="minorEastAsia"/>
                <w:bCs/>
                <w:sz w:val="32"/>
                <w:szCs w:val="32"/>
              </w:rPr>
              <w:t>邮箱</w:t>
            </w:r>
          </w:p>
        </w:tc>
        <w:tc>
          <w:tcPr>
            <w:tcW w:w="467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8" w:hRule="atLeast"/>
        </w:trPr>
        <w:tc>
          <w:tcPr>
            <w:tcW w:w="1277" w:type="dxa"/>
            <w:gridSpan w:val="2"/>
            <w:tcBorders>
              <w:top w:val="single" w:color="auto" w:sz="4" w:space="0"/>
              <w:left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r>
              <w:rPr>
                <w:rFonts w:asciiTheme="minorEastAsia" w:hAnsiTheme="minorEastAsia" w:eastAsiaTheme="minorEastAsia"/>
                <w:bCs/>
                <w:sz w:val="32"/>
                <w:szCs w:val="32"/>
              </w:rPr>
              <w:t>主要事迹（</w:t>
            </w:r>
            <w:r>
              <w:rPr>
                <w:rFonts w:hint="eastAsia" w:asciiTheme="minorEastAsia" w:hAnsiTheme="minorEastAsia" w:eastAsiaTheme="minorEastAsia"/>
                <w:bCs/>
                <w:sz w:val="32"/>
                <w:szCs w:val="32"/>
              </w:rPr>
              <w:t>150</w:t>
            </w:r>
            <w:r>
              <w:rPr>
                <w:rFonts w:asciiTheme="minorEastAsia" w:hAnsiTheme="minorEastAsia" w:eastAsiaTheme="minorEastAsia"/>
                <w:bCs/>
                <w:sz w:val="32"/>
                <w:szCs w:val="32"/>
              </w:rPr>
              <w:t>0</w:t>
            </w:r>
            <w:r>
              <w:rPr>
                <w:rFonts w:hint="eastAsia" w:asciiTheme="minorEastAsia" w:hAnsiTheme="minorEastAsia" w:eastAsiaTheme="minorEastAsia"/>
                <w:bCs/>
                <w:sz w:val="32"/>
                <w:szCs w:val="32"/>
              </w:rPr>
              <w:t>字以内，</w:t>
            </w:r>
            <w:r>
              <w:rPr>
                <w:rFonts w:asciiTheme="minorEastAsia" w:hAnsiTheme="minorEastAsia" w:eastAsiaTheme="minorEastAsia"/>
                <w:bCs/>
                <w:sz w:val="32"/>
                <w:szCs w:val="32"/>
              </w:rPr>
              <w:t>文字鲜活</w:t>
            </w:r>
            <w:r>
              <w:rPr>
                <w:rFonts w:hint="eastAsia" w:asciiTheme="minorEastAsia" w:hAnsiTheme="minorEastAsia" w:eastAsiaTheme="minorEastAsia"/>
                <w:bCs/>
                <w:sz w:val="32"/>
                <w:szCs w:val="32"/>
              </w:rPr>
              <w:t>生动</w:t>
            </w:r>
            <w:r>
              <w:rPr>
                <w:rFonts w:asciiTheme="minorEastAsia" w:hAnsiTheme="minorEastAsia" w:eastAsiaTheme="minorEastAsia"/>
                <w:bCs/>
                <w:sz w:val="32"/>
                <w:szCs w:val="32"/>
              </w:rPr>
              <w:t>，适宜在新媒体</w:t>
            </w:r>
            <w:r>
              <w:rPr>
                <w:rFonts w:hint="eastAsia" w:asciiTheme="minorEastAsia" w:hAnsiTheme="minorEastAsia" w:eastAsiaTheme="minorEastAsia"/>
                <w:bCs/>
                <w:sz w:val="32"/>
                <w:szCs w:val="32"/>
              </w:rPr>
              <w:t>平台</w:t>
            </w:r>
            <w:r>
              <w:rPr>
                <w:rFonts w:asciiTheme="minorEastAsia" w:hAnsiTheme="minorEastAsia" w:eastAsiaTheme="minorEastAsia"/>
                <w:bCs/>
                <w:sz w:val="32"/>
                <w:szCs w:val="32"/>
              </w:rPr>
              <w:t>上传播报道）</w:t>
            </w:r>
          </w:p>
        </w:tc>
        <w:tc>
          <w:tcPr>
            <w:tcW w:w="8221" w:type="dxa"/>
            <w:gridSpan w:val="9"/>
            <w:tcBorders>
              <w:top w:val="single" w:color="auto" w:sz="4" w:space="0"/>
              <w:left w:val="single" w:color="auto" w:sz="4" w:space="0"/>
              <w:right w:val="single" w:color="auto" w:sz="4" w:space="0"/>
            </w:tcBorders>
            <w:vAlign w:val="center"/>
          </w:tcPr>
          <w:p>
            <w:pPr>
              <w:spacing w:line="360" w:lineRule="exact"/>
              <w:rPr>
                <w:rFonts w:asciiTheme="minorEastAsia" w:hAnsiTheme="minorEastAsia" w:eastAsiaTheme="minorEastAsia"/>
                <w:bCs/>
                <w:sz w:val="32"/>
                <w:szCs w:val="32"/>
              </w:rPr>
            </w:pPr>
          </w:p>
        </w:tc>
      </w:tr>
    </w:tbl>
    <w:p>
      <w:pPr>
        <w:spacing w:line="400" w:lineRule="exact"/>
        <w:rPr>
          <w:rFonts w:asciiTheme="minorEastAsia" w:hAnsiTheme="minorEastAsia" w:eastAsiaTheme="minorEastAsia"/>
          <w:bCs/>
          <w:sz w:val="32"/>
          <w:szCs w:val="32"/>
        </w:rPr>
      </w:pPr>
      <w:r>
        <w:rPr>
          <w:rFonts w:hint="eastAsia" w:asciiTheme="minorEastAsia" w:hAnsiTheme="minorEastAsia" w:eastAsiaTheme="minorEastAsia"/>
          <w:bCs/>
          <w:sz w:val="32"/>
          <w:szCs w:val="32"/>
        </w:rPr>
        <w:t>备注：</w:t>
      </w:r>
      <w:r>
        <w:rPr>
          <w:rFonts w:asciiTheme="minorEastAsia" w:hAnsiTheme="minorEastAsia" w:eastAsiaTheme="minorEastAsia"/>
          <w:bCs/>
          <w:sz w:val="32"/>
          <w:szCs w:val="32"/>
        </w:rPr>
        <w:t>团支部</w:t>
      </w:r>
      <w:r>
        <w:rPr>
          <w:rFonts w:hint="eastAsia" w:asciiTheme="minorEastAsia" w:hAnsiTheme="minorEastAsia" w:eastAsiaTheme="minorEastAsia"/>
          <w:bCs/>
          <w:sz w:val="32"/>
          <w:szCs w:val="32"/>
        </w:rPr>
        <w:t>名称</w:t>
      </w:r>
      <w:r>
        <w:rPr>
          <w:rFonts w:asciiTheme="minorEastAsia" w:hAnsiTheme="minorEastAsia" w:eastAsiaTheme="minorEastAsia"/>
          <w:bCs/>
          <w:sz w:val="32"/>
          <w:szCs w:val="32"/>
        </w:rPr>
        <w:t>请务必详细，如</w:t>
      </w:r>
      <w:r>
        <w:rPr>
          <w:rFonts w:hint="eastAsia" w:asciiTheme="minorEastAsia" w:hAnsiTheme="minorEastAsia" w:eastAsiaTheme="minorEastAsia"/>
          <w:bCs/>
          <w:sz w:val="32"/>
          <w:szCs w:val="32"/>
        </w:rPr>
        <w:t>XX大学XX学院XX专业XX年级XX班</w:t>
      </w:r>
      <w:r>
        <w:rPr>
          <w:rFonts w:asciiTheme="minorEastAsia" w:hAnsiTheme="minorEastAsia" w:eastAsiaTheme="minorEastAsia"/>
          <w:bCs/>
          <w:sz w:val="32"/>
          <w:szCs w:val="32"/>
        </w:rPr>
        <w:t>团支部</w:t>
      </w:r>
    </w:p>
    <w:sectPr>
      <w:footerReference r:id="rId4" w:type="default"/>
      <w:headerReference r:id="rId3" w:type="even"/>
      <w:pgSz w:w="11906" w:h="16838"/>
      <w:pgMar w:top="1985" w:right="1531" w:bottom="1985"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1082048"/>
      <w:docPartObj>
        <w:docPartGallery w:val="autotext"/>
      </w:docPartObj>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B6"/>
    <w:rsid w:val="00010440"/>
    <w:rsid w:val="000144F6"/>
    <w:rsid w:val="00047A00"/>
    <w:rsid w:val="000E0698"/>
    <w:rsid w:val="00100F6B"/>
    <w:rsid w:val="00153B27"/>
    <w:rsid w:val="001C2AB2"/>
    <w:rsid w:val="001C584A"/>
    <w:rsid w:val="002257BF"/>
    <w:rsid w:val="0025261F"/>
    <w:rsid w:val="002562CB"/>
    <w:rsid w:val="002B45A5"/>
    <w:rsid w:val="002C568E"/>
    <w:rsid w:val="0037409F"/>
    <w:rsid w:val="003C5E4D"/>
    <w:rsid w:val="0048785E"/>
    <w:rsid w:val="004C0809"/>
    <w:rsid w:val="004F2060"/>
    <w:rsid w:val="005D7E90"/>
    <w:rsid w:val="005F67A8"/>
    <w:rsid w:val="006109EE"/>
    <w:rsid w:val="00624521"/>
    <w:rsid w:val="006577D9"/>
    <w:rsid w:val="006E6DB6"/>
    <w:rsid w:val="00726BC0"/>
    <w:rsid w:val="00784D1F"/>
    <w:rsid w:val="007D6B1C"/>
    <w:rsid w:val="00827FB8"/>
    <w:rsid w:val="00830DE8"/>
    <w:rsid w:val="00845CB9"/>
    <w:rsid w:val="00876B5E"/>
    <w:rsid w:val="008A3F2B"/>
    <w:rsid w:val="008D78F6"/>
    <w:rsid w:val="00923423"/>
    <w:rsid w:val="00923EF3"/>
    <w:rsid w:val="0093304B"/>
    <w:rsid w:val="00977501"/>
    <w:rsid w:val="00983728"/>
    <w:rsid w:val="009E19AE"/>
    <w:rsid w:val="00A2716D"/>
    <w:rsid w:val="00AA100A"/>
    <w:rsid w:val="00AA5179"/>
    <w:rsid w:val="00AA5D58"/>
    <w:rsid w:val="00AD6EA7"/>
    <w:rsid w:val="00B77CD8"/>
    <w:rsid w:val="00BC32EA"/>
    <w:rsid w:val="00BC5BC9"/>
    <w:rsid w:val="00C26A76"/>
    <w:rsid w:val="00C928C5"/>
    <w:rsid w:val="00CB693B"/>
    <w:rsid w:val="00CE41CA"/>
    <w:rsid w:val="00D0186E"/>
    <w:rsid w:val="00D44EB9"/>
    <w:rsid w:val="00E04017"/>
    <w:rsid w:val="00E85D0B"/>
    <w:rsid w:val="00F34102"/>
    <w:rsid w:val="00F51320"/>
    <w:rsid w:val="00F86DF6"/>
    <w:rsid w:val="00FE61BF"/>
    <w:rsid w:val="1A655702"/>
    <w:rsid w:val="28EF4CA0"/>
    <w:rsid w:val="497C47A8"/>
    <w:rsid w:val="4CEF0330"/>
    <w:rsid w:val="566D3E74"/>
    <w:rsid w:val="5A733B54"/>
    <w:rsid w:val="5EF020C6"/>
    <w:rsid w:val="6CD52B66"/>
    <w:rsid w:val="6FE903FB"/>
    <w:rsid w:val="72A110F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2061</Words>
  <Characters>2163</Characters>
  <Lines>17</Lines>
  <Paragraphs>4</Paragraphs>
  <TotalTime>1</TotalTime>
  <ScaleCrop>false</ScaleCrop>
  <LinksUpToDate>false</LinksUpToDate>
  <CharactersWithSpaces>2262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2019-10-25T00:16:00Z</dcterms:created>
  <dc:creator>徐付</dc:creator>
  <cp:lastModifiedBy>qzuser</cp:lastModifiedBy>
  <dcterms:modified xsi:type="dcterms:W3CDTF">2019-12-03T01:04:26Z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